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A31BB" w14:textId="77777777" w:rsidR="00D12D94" w:rsidRDefault="00B0132B">
      <w:pPr>
        <w:pStyle w:val="Titolo4"/>
        <w:jc w:val="right"/>
        <w:rPr>
          <w:rFonts w:ascii="Calibri" w:hAnsi="Calibri"/>
          <w:b w:val="0"/>
          <w:sz w:val="28"/>
          <w:szCs w:val="28"/>
          <w:bdr w:val="single" w:sz="4" w:space="0" w:color="000000"/>
        </w:rPr>
      </w:pPr>
      <w:r>
        <w:rPr>
          <w:rFonts w:ascii="Calibri" w:hAnsi="Calibri"/>
          <w:b w:val="0"/>
          <w:sz w:val="28"/>
          <w:szCs w:val="28"/>
          <w:bdr w:val="single" w:sz="4" w:space="0" w:color="000000"/>
        </w:rPr>
        <w:t xml:space="preserve"> ALLEGATO 5</w:t>
      </w:r>
    </w:p>
    <w:p w14:paraId="2622B218" w14:textId="2BB8EB6D" w:rsidR="00D12D94" w:rsidRDefault="00B0132B">
      <w:pPr>
        <w:pStyle w:val="Titolo4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>SCHEDA DI VALUTAZIONE DEL LIVELLO QUALITATIVO</w:t>
      </w:r>
      <w:r w:rsidR="00585F6E" w:rsidRPr="00585F6E">
        <w:t xml:space="preserve"> </w:t>
      </w:r>
      <w:r w:rsidR="00585F6E" w:rsidRPr="00585F6E">
        <w:rPr>
          <w:rFonts w:ascii="Calibri" w:hAnsi="Calibri"/>
          <w:b w:val="0"/>
          <w:sz w:val="28"/>
          <w:szCs w:val="28"/>
        </w:rPr>
        <w:t>SERVIZIO DI ASSISTENZA PER L’AUTONOMIA E LA COMUNICAZIONE</w:t>
      </w:r>
    </w:p>
    <w:p w14:paraId="1C17106C" w14:textId="77777777" w:rsidR="00D12D94" w:rsidRDefault="00B0132B">
      <w:pPr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Denominazione dell’organizzazione __________________________________________________________________________________________</w:t>
      </w:r>
    </w:p>
    <w:p w14:paraId="4E761352" w14:textId="77777777" w:rsidR="00585F6E" w:rsidRDefault="00585F6E">
      <w:pPr>
        <w:rPr>
          <w:rFonts w:ascii="Calibri" w:hAnsi="Calibri" w:cs="Tahoma"/>
          <w:sz w:val="24"/>
          <w:szCs w:val="24"/>
        </w:rPr>
      </w:pPr>
    </w:p>
    <w:tbl>
      <w:tblPr>
        <w:tblW w:w="14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80"/>
        <w:gridCol w:w="379"/>
        <w:gridCol w:w="511"/>
        <w:gridCol w:w="2955"/>
        <w:gridCol w:w="98"/>
        <w:gridCol w:w="388"/>
        <w:gridCol w:w="388"/>
        <w:gridCol w:w="779"/>
        <w:gridCol w:w="202"/>
        <w:gridCol w:w="407"/>
        <w:gridCol w:w="204"/>
        <w:gridCol w:w="203"/>
        <w:gridCol w:w="201"/>
        <w:gridCol w:w="275"/>
        <w:gridCol w:w="279"/>
        <w:gridCol w:w="1177"/>
        <w:gridCol w:w="2242"/>
      </w:tblGrid>
      <w:tr w:rsidR="00D12D94" w:rsidRPr="00C36F63" w14:paraId="783A3897" w14:textId="77777777" w:rsidTr="00585F6E">
        <w:trPr>
          <w:trHeight w:val="397"/>
          <w:tblHeader/>
        </w:trPr>
        <w:tc>
          <w:tcPr>
            <w:tcW w:w="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C18C" w14:textId="77777777" w:rsidR="00D12D94" w:rsidRDefault="00D12D94">
            <w:pPr>
              <w:pStyle w:val="Titolo1"/>
              <w:widowControl w:val="0"/>
              <w:jc w:val="right"/>
              <w:rPr>
                <w:rFonts w:ascii="Calibri" w:hAnsi="Calibri" w:cs="Tahoma"/>
                <w:bCs/>
                <w:sz w:val="20"/>
              </w:rPr>
            </w:pPr>
          </w:p>
        </w:tc>
        <w:tc>
          <w:tcPr>
            <w:tcW w:w="3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7DEAA" w14:textId="77777777" w:rsidR="00D12D94" w:rsidRDefault="00D12D94">
            <w:pPr>
              <w:pStyle w:val="Titolo1"/>
              <w:widowControl w:val="0"/>
              <w:jc w:val="left"/>
              <w:rPr>
                <w:rFonts w:ascii="Calibri" w:hAnsi="Calibri" w:cs="Tahoma"/>
                <w:bCs/>
                <w:sz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36128C" w14:textId="754783F9" w:rsidR="00D12D94" w:rsidRPr="00C36F63" w:rsidRDefault="00D12D94">
            <w:pPr>
              <w:pStyle w:val="Titolo2"/>
              <w:widowControl w:val="0"/>
              <w:jc w:val="center"/>
              <w:rPr>
                <w:rFonts w:ascii="Calibri" w:hAnsi="Calibri" w:cs="Tahoma"/>
                <w:b/>
                <w:sz w:val="20"/>
              </w:rPr>
            </w:pPr>
          </w:p>
        </w:tc>
        <w:tc>
          <w:tcPr>
            <w:tcW w:w="9798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6931" w14:textId="62EB92A0" w:rsidR="00D12D94" w:rsidRPr="00C36F63" w:rsidRDefault="00B0132B">
            <w:pPr>
              <w:pStyle w:val="Titolo2"/>
              <w:widowControl w:val="0"/>
              <w:jc w:val="center"/>
              <w:rPr>
                <w:rFonts w:ascii="Calibri" w:hAnsi="Calibri" w:cs="Tahoma"/>
                <w:b/>
                <w:sz w:val="20"/>
              </w:rPr>
            </w:pPr>
            <w:r w:rsidRPr="00C36F63">
              <w:rPr>
                <w:rFonts w:ascii="Calibri" w:hAnsi="Calibri" w:cs="Tahoma"/>
                <w:b/>
                <w:sz w:val="20"/>
              </w:rPr>
              <w:t>Note (crociare o aggiungere specifica</w:t>
            </w:r>
            <w:r w:rsidR="00C36F63" w:rsidRPr="00C36F63">
              <w:rPr>
                <w:rFonts w:ascii="Calibri" w:hAnsi="Calibri" w:cs="Tahoma"/>
                <w:b/>
                <w:sz w:val="20"/>
              </w:rPr>
              <w:t xml:space="preserve"> se necessario</w:t>
            </w:r>
            <w:r w:rsidRPr="00C36F63">
              <w:rPr>
                <w:rFonts w:ascii="Calibri" w:hAnsi="Calibri" w:cs="Tahoma"/>
                <w:b/>
                <w:sz w:val="20"/>
              </w:rPr>
              <w:t>)</w:t>
            </w:r>
          </w:p>
        </w:tc>
      </w:tr>
      <w:tr w:rsidR="00D12D94" w:rsidRPr="00C36F63" w14:paraId="418AE7E5" w14:textId="77777777" w:rsidTr="00585F6E">
        <w:trPr>
          <w:trHeight w:val="397"/>
          <w:tblHeader/>
        </w:trPr>
        <w:tc>
          <w:tcPr>
            <w:tcW w:w="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F71B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C98E" w14:textId="77777777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1A64B71" w14:textId="77777777" w:rsidR="00D12D94" w:rsidRPr="00C36F63" w:rsidRDefault="00B0132B">
            <w:pPr>
              <w:pStyle w:val="Titolo1"/>
              <w:widowControl w:val="0"/>
              <w:rPr>
                <w:rFonts w:ascii="Calibri" w:hAnsi="Calibri" w:cs="Tahoma"/>
                <w:b/>
                <w:sz w:val="20"/>
              </w:rPr>
            </w:pPr>
            <w:r w:rsidRPr="00C36F63">
              <w:rPr>
                <w:rFonts w:ascii="Calibri" w:hAnsi="Calibri" w:cs="Tahoma"/>
                <w:b/>
                <w:sz w:val="20"/>
              </w:rPr>
              <w:t>Si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3A8F562" w14:textId="77777777" w:rsidR="00D12D94" w:rsidRPr="00C36F63" w:rsidRDefault="00B0132B">
            <w:pPr>
              <w:pStyle w:val="Titolo1"/>
              <w:widowControl w:val="0"/>
              <w:rPr>
                <w:rFonts w:ascii="Calibri" w:hAnsi="Calibri" w:cs="Tahoma"/>
                <w:b/>
                <w:sz w:val="20"/>
              </w:rPr>
            </w:pPr>
            <w:r w:rsidRPr="00C36F63">
              <w:rPr>
                <w:rFonts w:ascii="Calibri" w:hAnsi="Calibri" w:cs="Tahoma"/>
                <w:b/>
                <w:sz w:val="20"/>
              </w:rPr>
              <w:t>No</w:t>
            </w:r>
          </w:p>
        </w:tc>
        <w:tc>
          <w:tcPr>
            <w:tcW w:w="9798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A8772" w14:textId="77777777" w:rsidR="00D12D94" w:rsidRPr="00C36F63" w:rsidRDefault="00D12D94">
            <w:pPr>
              <w:pStyle w:val="Titolo1"/>
              <w:widowControl w:val="0"/>
              <w:rPr>
                <w:rFonts w:ascii="Calibri" w:hAnsi="Calibri" w:cs="Tahoma"/>
                <w:b/>
                <w:sz w:val="20"/>
              </w:rPr>
            </w:pPr>
          </w:p>
        </w:tc>
      </w:tr>
      <w:tr w:rsidR="00D12D94" w14:paraId="784A12D6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F20F9" w14:textId="77777777" w:rsidR="00D12D94" w:rsidRDefault="00D12D94">
            <w:pPr>
              <w:pStyle w:val="Titolo1"/>
              <w:widowControl w:val="0"/>
              <w:jc w:val="right"/>
              <w:rPr>
                <w:rFonts w:ascii="Calibri" w:hAnsi="Calibri" w:cs="Tahoma"/>
                <w:bCs/>
                <w:sz w:val="20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AFB2" w14:textId="77777777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Esperienza </w:t>
            </w:r>
            <w:r>
              <w:rPr>
                <w:rFonts w:ascii="Calibri" w:hAnsi="Calibri" w:cs="Tahoma"/>
                <w:b/>
              </w:rPr>
              <w:t xml:space="preserve">Agenzia da almeno tre anni </w:t>
            </w:r>
            <w:r>
              <w:rPr>
                <w:rFonts w:ascii="Calibri" w:hAnsi="Calibri" w:cs="Tahoma"/>
              </w:rPr>
              <w:t xml:space="preserve">nel servizio per il quale viene richiesto l’accreditamento 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F12531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2CA75C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D571A" w14:textId="77777777" w:rsidR="00D12D94" w:rsidRDefault="00B0132B">
            <w:pPr>
              <w:widowControl w:val="0"/>
              <w:rPr>
                <w:rFonts w:ascii="Calibri" w:hAnsi="Calibri" w:cs="Tahoma"/>
                <w:i/>
              </w:rPr>
            </w:pPr>
            <w:r>
              <w:rPr>
                <w:rFonts w:ascii="Calibri" w:hAnsi="Calibri" w:cs="Tahoma"/>
                <w:i/>
              </w:rPr>
              <w:t>a) di 3 anni</w:t>
            </w:r>
          </w:p>
        </w:tc>
        <w:tc>
          <w:tcPr>
            <w:tcW w:w="3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62C1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tra 3 e 5 anni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4594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oltre 5 anni</w:t>
            </w:r>
          </w:p>
        </w:tc>
      </w:tr>
      <w:tr w:rsidR="00D12D94" w14:paraId="1C2546DE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84F1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5EC4A" w14:textId="61938F19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 w:rsidRPr="004B37AE">
              <w:rPr>
                <w:rFonts w:ascii="Calibri" w:hAnsi="Calibri" w:cs="Tahoma"/>
              </w:rPr>
              <w:t xml:space="preserve">Presenza di un coordinatore responsabile del servizio con esperienza da </w:t>
            </w:r>
            <w:r w:rsidRPr="004B37AE">
              <w:rPr>
                <w:rFonts w:ascii="Calibri" w:hAnsi="Calibri" w:cs="Tahoma"/>
                <w:bCs/>
              </w:rPr>
              <w:t xml:space="preserve">almeno </w:t>
            </w:r>
            <w:r w:rsidR="004B37AE" w:rsidRPr="004B37AE">
              <w:rPr>
                <w:rFonts w:ascii="Calibri" w:hAnsi="Calibri" w:cs="Tahoma"/>
                <w:bCs/>
              </w:rPr>
              <w:t>due</w:t>
            </w:r>
            <w:r w:rsidRPr="004B37AE">
              <w:rPr>
                <w:rFonts w:ascii="Calibri" w:hAnsi="Calibri" w:cs="Tahoma"/>
                <w:bCs/>
              </w:rPr>
              <w:t xml:space="preserve"> anni</w:t>
            </w:r>
            <w:r w:rsidRPr="004B37AE">
              <w:rPr>
                <w:rFonts w:ascii="Calibri" w:hAnsi="Calibri" w:cs="Tahoma"/>
              </w:rPr>
              <w:t xml:space="preserve"> nel servizio per il quale viene</w:t>
            </w:r>
            <w:r w:rsidR="004B37AE">
              <w:rPr>
                <w:rFonts w:ascii="Calibri" w:hAnsi="Calibri" w:cs="Tahoma"/>
              </w:rPr>
              <w:t xml:space="preserve"> </w:t>
            </w:r>
            <w:r w:rsidRPr="004B37AE">
              <w:rPr>
                <w:rFonts w:ascii="Calibri" w:hAnsi="Calibri" w:cs="Tahoma"/>
              </w:rPr>
              <w:t>richiesto l’accreditamento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F16AB72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3BC2915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B6FC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tra 3 e 5 anni</w:t>
            </w:r>
          </w:p>
        </w:tc>
        <w:tc>
          <w:tcPr>
            <w:tcW w:w="3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CFC4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oltre 5 anni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7376" w14:textId="44685774" w:rsidR="00D12D94" w:rsidRDefault="003F7983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oltre 10 anni</w:t>
            </w:r>
          </w:p>
        </w:tc>
      </w:tr>
      <w:tr w:rsidR="00D12D94" w14:paraId="6ADEDD53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73AF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F3E4" w14:textId="77777777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Qualifica del Coordinatore conforme titolo richiesto da accreditamento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22F3A36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D8EEED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2D49D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Indicare Titolo di studio</w:t>
            </w:r>
          </w:p>
          <w:p w14:paraId="25B34EB3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___________________</w:t>
            </w:r>
          </w:p>
        </w:tc>
      </w:tr>
      <w:tr w:rsidR="00D12D94" w14:paraId="788CF8D4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DB11E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7809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Frequenza equipe di coordinamento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69A438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CDFCF8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E7D0D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Una volta a settimana</w:t>
            </w:r>
          </w:p>
        </w:tc>
        <w:tc>
          <w:tcPr>
            <w:tcW w:w="26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3617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Una volta ogni 15 gg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C615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Una volta al mese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6D02B" w14:textId="77777777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  <w:tr w:rsidR="00D12D94" w14:paraId="09B36515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DCEB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FF9B" w14:textId="77777777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Presenza di Supervisore Qualifica del Supervisore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1C7CE27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93C76C7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6424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Indicare Titolo di studio</w:t>
            </w:r>
          </w:p>
          <w:p w14:paraId="36FFAD98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___________________</w:t>
            </w:r>
          </w:p>
        </w:tc>
      </w:tr>
      <w:tr w:rsidR="00D12D94" w14:paraId="14CF28AC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8755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A444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Frequenza attività di supervisione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EF9D1E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6B6EA0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CB2A" w14:textId="77777777" w:rsidR="00D12D94" w:rsidRDefault="00B0132B">
            <w:pPr>
              <w:widowControl w:val="0"/>
              <w:numPr>
                <w:ilvl w:val="0"/>
                <w:numId w:val="5"/>
              </w:numPr>
              <w:rPr>
                <w:rFonts w:ascii="Calibri" w:hAnsi="Calibri" w:cs="Tahoma"/>
                <w:color w:val="000000" w:themeColor="text1"/>
              </w:rPr>
            </w:pPr>
            <w:r>
              <w:rPr>
                <w:rFonts w:ascii="Calibri" w:hAnsi="Calibri" w:cs="Tahoma"/>
                <w:color w:val="000000" w:themeColor="text1"/>
              </w:rPr>
              <w:t>Almeno 8 ore per anno scolastico</w:t>
            </w:r>
          </w:p>
        </w:tc>
        <w:tc>
          <w:tcPr>
            <w:tcW w:w="3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1D856" w14:textId="249431E8" w:rsidR="00D12D94" w:rsidRDefault="00BA197D">
            <w:pPr>
              <w:widowControl w:val="0"/>
              <w:rPr>
                <w:rFonts w:ascii="Calibri" w:hAnsi="Calibri" w:cs="Tahoma"/>
                <w:color w:val="000000" w:themeColor="text1"/>
              </w:rPr>
            </w:pPr>
            <w:proofErr w:type="gramStart"/>
            <w:r>
              <w:rPr>
                <w:rFonts w:ascii="Calibri" w:hAnsi="Calibri" w:cs="Tahoma"/>
              </w:rPr>
              <w:t>b)</w:t>
            </w:r>
            <w:r w:rsidR="00B0132B">
              <w:rPr>
                <w:rFonts w:ascii="Calibri" w:hAnsi="Calibri" w:cs="Tahoma"/>
                <w:color w:val="000000" w:themeColor="text1"/>
              </w:rPr>
              <w:t>Almeno</w:t>
            </w:r>
            <w:proofErr w:type="gramEnd"/>
            <w:r w:rsidR="00B0132B">
              <w:rPr>
                <w:rFonts w:ascii="Calibri" w:hAnsi="Calibri" w:cs="Tahoma"/>
                <w:color w:val="000000" w:themeColor="text1"/>
              </w:rPr>
              <w:t xml:space="preserve"> 10 per anno scolastico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5190F" w14:textId="5F225B37" w:rsidR="00D12D94" w:rsidRDefault="00BA197D">
            <w:pPr>
              <w:widowControl w:val="0"/>
              <w:rPr>
                <w:rFonts w:ascii="Calibri" w:hAnsi="Calibri" w:cs="Tahoma"/>
                <w:color w:val="000000" w:themeColor="text1"/>
              </w:rPr>
            </w:pPr>
            <w:r>
              <w:rPr>
                <w:rFonts w:ascii="Calibri" w:hAnsi="Calibri" w:cs="Tahoma"/>
              </w:rPr>
              <w:t>c)</w:t>
            </w:r>
            <w:r w:rsidR="00215A83">
              <w:rPr>
                <w:rFonts w:ascii="Calibri" w:hAnsi="Calibri" w:cs="Tahoma"/>
              </w:rPr>
              <w:t>Altro specificare____</w:t>
            </w:r>
          </w:p>
        </w:tc>
      </w:tr>
      <w:tr w:rsidR="00D12D94" w14:paraId="7FA0263D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0840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1812D" w14:textId="77777777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Piano di aggiornamento – formazione del personale</w:t>
            </w:r>
          </w:p>
          <w:p w14:paraId="420573D7" w14:textId="77777777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in relazione alla tipologia del servizio per il quale viene richiesto l’accreditamento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39C66F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17E8D87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61E2" w14:textId="4DB45D43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  <w:tr w:rsidR="00BA197D" w14:paraId="6B2329F7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FE34" w14:textId="77777777" w:rsidR="00BA197D" w:rsidRDefault="00BA197D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D71A" w14:textId="77777777" w:rsidR="00BA197D" w:rsidRDefault="00BA197D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Ore dedicate alla formazione nell’ultimo triennio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BBBB7D" w14:textId="77777777" w:rsidR="00BA197D" w:rsidRDefault="00BA197D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148958" w14:textId="77777777" w:rsidR="00BA197D" w:rsidRDefault="00BA197D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D421" w14:textId="77777777" w:rsidR="00BA197D" w:rsidRDefault="00BA197D">
            <w:pPr>
              <w:widowControl w:val="0"/>
              <w:numPr>
                <w:ilvl w:val="0"/>
                <w:numId w:val="6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Almeno 20 ore annuali per 75% personale dedicato al servizio</w:t>
            </w:r>
          </w:p>
        </w:tc>
        <w:tc>
          <w:tcPr>
            <w:tcW w:w="28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C3B1" w14:textId="77777777" w:rsidR="00BA197D" w:rsidRDefault="00BA197D">
            <w:pPr>
              <w:widowControl w:val="0"/>
              <w:numPr>
                <w:ilvl w:val="0"/>
                <w:numId w:val="6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Almeno 20 ore annuali per 100% personale dedicato al servizio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3C0A" w14:textId="44122FD0" w:rsidR="00BA197D" w:rsidRDefault="00BA197D">
            <w:pPr>
              <w:widowControl w:val="0"/>
              <w:ind w:left="720"/>
              <w:rPr>
                <w:rFonts w:ascii="Calibri" w:hAnsi="Calibri" w:cs="Tahoma"/>
                <w:color w:val="FF0000"/>
              </w:rPr>
            </w:pPr>
            <w:r>
              <w:rPr>
                <w:rFonts w:ascii="Calibri" w:hAnsi="Calibri" w:cs="Tahoma"/>
              </w:rPr>
              <w:t>c)Altro specificare____</w:t>
            </w:r>
          </w:p>
        </w:tc>
      </w:tr>
      <w:tr w:rsidR="00D12D94" w14:paraId="50C3C9DA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DCDF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0ADF" w14:textId="30E78F41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Possibilità di contatto dei Servizi con il coordinatore (e da questi agli operatori) dal </w:t>
            </w:r>
            <w:r w:rsidR="003F7983">
              <w:rPr>
                <w:rFonts w:ascii="Calibri" w:hAnsi="Calibri" w:cs="Tahoma"/>
              </w:rPr>
              <w:t>l</w:t>
            </w:r>
            <w:r>
              <w:rPr>
                <w:rFonts w:ascii="Calibri" w:hAnsi="Calibri" w:cs="Tahoma"/>
              </w:rPr>
              <w:t>unedì al sabato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F8E367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38D0D2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BA488" w14:textId="1B6AAD7B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  <w:tr w:rsidR="00D12D94" w14:paraId="6D0BD8EF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37EE0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0036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Modalità di contatto possibile per una maggior sollecitudine delle comunicazioni (risposta multipla)</w:t>
            </w:r>
          </w:p>
          <w:p w14:paraId="3B5FF13C" w14:textId="77777777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AB65E90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56BD5C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66B6" w14:textId="7335AD71" w:rsidR="00D12D94" w:rsidRDefault="00B0132B">
            <w:pPr>
              <w:widowControl w:val="0"/>
              <w:numPr>
                <w:ilvl w:val="0"/>
                <w:numId w:val="7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Telefono</w:t>
            </w:r>
            <w:r w:rsidR="00EE2C49">
              <w:rPr>
                <w:rFonts w:ascii="Calibri" w:hAnsi="Calibri" w:cs="Tahoma"/>
              </w:rPr>
              <w:t xml:space="preserve"> fisso </w:t>
            </w:r>
          </w:p>
        </w:tc>
        <w:tc>
          <w:tcPr>
            <w:tcW w:w="1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2A5B" w14:textId="77777777" w:rsidR="00D12D94" w:rsidRDefault="00B0132B">
            <w:pPr>
              <w:widowControl w:val="0"/>
              <w:numPr>
                <w:ilvl w:val="0"/>
                <w:numId w:val="7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Cellulare servizio</w:t>
            </w:r>
          </w:p>
        </w:tc>
        <w:tc>
          <w:tcPr>
            <w:tcW w:w="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E7E2" w14:textId="77777777" w:rsidR="00D12D94" w:rsidRDefault="00B0132B">
            <w:pPr>
              <w:widowControl w:val="0"/>
              <w:numPr>
                <w:ilvl w:val="0"/>
                <w:numId w:val="7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fax</w:t>
            </w:r>
          </w:p>
        </w:tc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DA8A2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d) email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3F66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proofErr w:type="gramStart"/>
            <w:r>
              <w:rPr>
                <w:rFonts w:ascii="Calibri" w:hAnsi="Calibri" w:cs="Tahoma"/>
              </w:rPr>
              <w:t>e)</w:t>
            </w:r>
            <w:proofErr w:type="spellStart"/>
            <w:r>
              <w:rPr>
                <w:rFonts w:ascii="Calibri" w:hAnsi="Calibri" w:cs="Tahoma"/>
              </w:rPr>
              <w:t>pec</w:t>
            </w:r>
            <w:proofErr w:type="spellEnd"/>
            <w:proofErr w:type="gramEnd"/>
          </w:p>
        </w:tc>
      </w:tr>
      <w:tr w:rsidR="00D12D94" w14:paraId="3AAE4DF3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4175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106D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Rispetto dei tempi di attivazione indicati nelle modalità specifiche del servizio </w:t>
            </w:r>
            <w:r>
              <w:rPr>
                <w:rFonts w:ascii="Calibri" w:hAnsi="Calibri" w:cs="Tahoma"/>
              </w:rPr>
              <w:lastRenderedPageBreak/>
              <w:t>entro i tempi previsti dalla ricezione richiesta di erogazione del servizio da parte dell’Ente committente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ED073B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83B2FE8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9D072" w14:textId="668E0EDD" w:rsidR="00D12D94" w:rsidRDefault="00EE2C49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</w:t>
            </w:r>
          </w:p>
        </w:tc>
      </w:tr>
      <w:tr w:rsidR="00D12D94" w14:paraId="3F23D842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4762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47DB" w14:textId="77CD141B" w:rsidR="00D12D94" w:rsidRDefault="00585F6E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Possibilità</w:t>
            </w:r>
            <w:r w:rsidR="00B0132B">
              <w:rPr>
                <w:rFonts w:ascii="Calibri" w:hAnsi="Calibri" w:cs="Tahoma"/>
              </w:rPr>
              <w:t xml:space="preserve"> di attivazione del servizio in via telematica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6D5A73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533C8F7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9EBF" w14:textId="72DD238D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  <w:tr w:rsidR="00D12D94" w14:paraId="2F5D9CC7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31C5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2B96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attivazione del servizio in caso di particolare necessita e/o urgenza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5AC4E1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73FA5BC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E766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Entro le 24 ore</w:t>
            </w:r>
          </w:p>
        </w:tc>
        <w:tc>
          <w:tcPr>
            <w:tcW w:w="4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B268B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Entro le 48 ore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9151" w14:textId="41628F6D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Altro</w:t>
            </w:r>
            <w:r w:rsidR="0097678A">
              <w:rPr>
                <w:rFonts w:ascii="Calibri" w:hAnsi="Calibri" w:cs="Tahoma"/>
              </w:rPr>
              <w:t xml:space="preserve"> specificare____</w:t>
            </w:r>
          </w:p>
        </w:tc>
      </w:tr>
      <w:tr w:rsidR="00D12D94" w14:paraId="55F4B027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45BA8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FBF3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sopperire all’eventuale assenza improvvisa dell’operatore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6A4A6F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B63DCC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D8930" w14:textId="77777777" w:rsidR="00D12D94" w:rsidRDefault="00B0132B">
            <w:pPr>
              <w:widowControl w:val="0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Immediatamente</w:t>
            </w:r>
          </w:p>
        </w:tc>
        <w:tc>
          <w:tcPr>
            <w:tcW w:w="24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B442" w14:textId="77777777" w:rsidR="00D12D94" w:rsidRDefault="00B0132B">
            <w:pPr>
              <w:widowControl w:val="0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Entro le 24 ore</w:t>
            </w:r>
          </w:p>
        </w:tc>
        <w:tc>
          <w:tcPr>
            <w:tcW w:w="2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F5D6" w14:textId="77777777" w:rsidR="00D12D94" w:rsidRDefault="00B0132B">
            <w:pPr>
              <w:widowControl w:val="0"/>
              <w:numPr>
                <w:ilvl w:val="0"/>
                <w:numId w:val="4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Entro le 48 ore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CC85" w14:textId="38CB6D4E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d) Altro</w:t>
            </w:r>
            <w:r w:rsidR="0097678A">
              <w:rPr>
                <w:rFonts w:ascii="Calibri" w:hAnsi="Calibri" w:cs="Tahoma"/>
              </w:rPr>
              <w:t xml:space="preserve"> specificare____</w:t>
            </w:r>
          </w:p>
        </w:tc>
      </w:tr>
      <w:tr w:rsidR="00D12D94" w14:paraId="48A4E4F5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6BDF5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829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comunicare tempestivamente al Servizio e all’utente l’assenza dell’operatore e coordinatore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24B83A9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606D146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2CF7" w14:textId="28A9CE50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  <w:tr w:rsidR="00D12D94" w14:paraId="7189980F" w14:textId="77777777" w:rsidTr="00585F6E">
        <w:trPr>
          <w:trHeight w:val="1567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740D" w14:textId="77777777" w:rsidR="00D12D94" w:rsidRDefault="00D12D94">
            <w:pPr>
              <w:widowControl w:val="0"/>
              <w:jc w:val="both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09E3" w14:textId="77777777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adottare, produrre e gestire sistema informatizzato di rilevazione presenze degli operatori negli ambiti di erogazione delle prestazioni, raccolta dati e di relazioni sull’andamento dell’intervento a richiesta dall’UDP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C052A59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366CDA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ABCD8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4F2F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D12D94" w14:paraId="253A3373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7D6C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6961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adottare, produrre e gestire sistema di valutazione della soddisfazione utenti e scuola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102A394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4A297A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F673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7E67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D12D94" w14:paraId="17A59D49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48A2F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60AE3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Capacità di produrre relazioni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09C69D3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B94A8CF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CC8EB" w14:textId="77777777" w:rsidR="00D12D94" w:rsidRDefault="00B0132B">
            <w:pPr>
              <w:widowControl w:val="0"/>
              <w:numPr>
                <w:ilvl w:val="0"/>
                <w:numId w:val="3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Entro 15gg</w:t>
            </w:r>
          </w:p>
        </w:tc>
        <w:tc>
          <w:tcPr>
            <w:tcW w:w="30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B04B" w14:textId="77777777" w:rsidR="00D12D94" w:rsidRDefault="00B0132B">
            <w:pPr>
              <w:widowControl w:val="0"/>
              <w:numPr>
                <w:ilvl w:val="0"/>
                <w:numId w:val="3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Una volta al mese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0DAE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Trimestrale</w:t>
            </w:r>
          </w:p>
        </w:tc>
      </w:tr>
      <w:tr w:rsidR="00D12D94" w14:paraId="4306DB7E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C187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FA22" w14:textId="38A5226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Adozione di un registro degli utenti in carico</w:t>
            </w:r>
            <w:r w:rsidR="00636E3F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con indicazione </w:t>
            </w:r>
            <w:r w:rsidR="00585F6E">
              <w:rPr>
                <w:rFonts w:ascii="Calibri" w:hAnsi="Calibri" w:cs="Tahoma"/>
              </w:rPr>
              <w:t>monte ore</w:t>
            </w:r>
            <w:r w:rsidR="0097678A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>dei piani individualizzati di assistenza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FDAC38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C486DB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6755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17BF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D12D94" w14:paraId="5A2FB071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F5A32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1FCF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Presenza di un sistema di valutazione periodica del personale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ED5148D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F824296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8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3468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514C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D12D94" w14:paraId="551B50CC" w14:textId="77777777" w:rsidTr="0041027C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0C51A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5F6C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Tipo di personale impiegato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EE77825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0F8E8F9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87DF" w14:textId="77777777" w:rsidR="00D12D94" w:rsidRDefault="00B0132B">
            <w:pPr>
              <w:widowControl w:val="0"/>
              <w:numPr>
                <w:ilvl w:val="0"/>
                <w:numId w:val="2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Personale Laureato</w:t>
            </w:r>
          </w:p>
        </w:tc>
        <w:tc>
          <w:tcPr>
            <w:tcW w:w="2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7A09" w14:textId="77777777" w:rsidR="00D12D94" w:rsidRDefault="00B0132B">
            <w:pPr>
              <w:widowControl w:val="0"/>
              <w:numPr>
                <w:ilvl w:val="0"/>
                <w:numId w:val="2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Personale Diplomato</w:t>
            </w:r>
          </w:p>
        </w:tc>
        <w:tc>
          <w:tcPr>
            <w:tcW w:w="2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98736" w14:textId="4B7C2333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C) Altro </w:t>
            </w:r>
            <w:r w:rsidR="00215A83">
              <w:rPr>
                <w:rFonts w:ascii="Calibri" w:hAnsi="Calibri" w:cs="Tahoma"/>
              </w:rPr>
              <w:t>specificare</w:t>
            </w:r>
            <w:r>
              <w:rPr>
                <w:rFonts w:ascii="Calibri" w:hAnsi="Calibri" w:cs="Tahoma"/>
              </w:rPr>
              <w:t>____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D138" w14:textId="77777777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  <w:tr w:rsidR="00D12D94" w14:paraId="0D392E06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7AE7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  <w:p w14:paraId="1832ACC3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  <w:p w14:paraId="6B1A7B32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1C81" w14:textId="3740F86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Disponibilità a partecipare a micro equipe ogni volta che </w:t>
            </w:r>
            <w:r w:rsidR="004B37AE">
              <w:rPr>
                <w:rFonts w:ascii="Calibri" w:hAnsi="Calibri" w:cs="Tahoma"/>
              </w:rPr>
              <w:t>l</w:t>
            </w:r>
            <w:r>
              <w:rPr>
                <w:rFonts w:ascii="Calibri" w:hAnsi="Calibri" w:cs="Tahoma"/>
              </w:rPr>
              <w:t>’assistente sociale lo richiede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3537E11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5184019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FC477" w14:textId="77777777" w:rsidR="00D12D94" w:rsidRDefault="00B0132B">
            <w:pPr>
              <w:widowControl w:val="0"/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Si </w:t>
            </w:r>
            <w:proofErr w:type="gramStart"/>
            <w:r>
              <w:rPr>
                <w:rFonts w:ascii="Calibri" w:hAnsi="Calibri" w:cs="Tahoma"/>
              </w:rPr>
              <w:t>Solo</w:t>
            </w:r>
            <w:proofErr w:type="gramEnd"/>
            <w:r>
              <w:rPr>
                <w:rFonts w:ascii="Calibri" w:hAnsi="Calibri" w:cs="Tahoma"/>
              </w:rPr>
              <w:t xml:space="preserve"> l’operatore</w:t>
            </w:r>
          </w:p>
        </w:tc>
        <w:tc>
          <w:tcPr>
            <w:tcW w:w="59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0EAB7" w14:textId="77777777" w:rsidR="00D12D94" w:rsidRDefault="00B0132B">
            <w:pPr>
              <w:widowControl w:val="0"/>
              <w:numPr>
                <w:ilvl w:val="0"/>
                <w:numId w:val="1"/>
              </w:num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Si sia l’operatore che il coordinatore insieme</w:t>
            </w:r>
          </w:p>
        </w:tc>
      </w:tr>
      <w:tr w:rsidR="00D12D94" w14:paraId="2A54420A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50DA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AFA2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Disponibilità ad assumere operatore già storicamente operante sul caso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BFBE08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EA0D20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64C2" w14:textId="77777777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  <w:tr w:rsidR="00D12D94" w14:paraId="6D139E9B" w14:textId="77777777" w:rsidTr="0041027C">
        <w:trPr>
          <w:trHeight w:val="419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521F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5CF5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Sede legale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AFF9D9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10C14F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4FED8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Nell’ambito territoriale</w:t>
            </w:r>
          </w:p>
        </w:tc>
        <w:tc>
          <w:tcPr>
            <w:tcW w:w="2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63C8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Provincia di Sondrio</w:t>
            </w:r>
          </w:p>
        </w:tc>
        <w:tc>
          <w:tcPr>
            <w:tcW w:w="3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DC27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c) Fuori Provincia</w:t>
            </w:r>
          </w:p>
        </w:tc>
      </w:tr>
      <w:tr w:rsidR="00D12D94" w14:paraId="1698AED8" w14:textId="77777777" w:rsidTr="0041027C">
        <w:trPr>
          <w:trHeight w:val="445"/>
        </w:trPr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835E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65B8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Sede operativa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0F2301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BEAB11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6C83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Nell’ambito territoriale</w:t>
            </w:r>
          </w:p>
        </w:tc>
        <w:tc>
          <w:tcPr>
            <w:tcW w:w="63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0C66A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Provincia di Sondrio</w:t>
            </w:r>
          </w:p>
        </w:tc>
      </w:tr>
      <w:tr w:rsidR="00D12D94" w14:paraId="60214CAA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623E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DD331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Adozione di modalità strutturate di accoglimento e presa in carico dell'utenza (individuazione di operatori addetti all'accoglienza delle richieste, continuità dell'assistenza da parte dello stesso operatore, ecc..)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7BE394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D68A71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FD8C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BE4D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D12D94" w14:paraId="38CF9896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F48A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49B7" w14:textId="575472AE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Presenza del fascicolo cartella dell'utente dove vengono registrati la natura dei bisogni, i tempi di attivazione e la durata delle prestazioni, le modalità di verifica degli interventi effettuati ed il raggiungimento degli obiettivi assistenziali, il Piano Individualizzato di assistenza e/o P.E.I. condiviso, i verbali degli incontri di monitoraggio con utente/famiglia/ servizi e la liberatoria dei dati personali, ecc..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8EDC9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C71F0C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DFD6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a) Già presente</w:t>
            </w:r>
          </w:p>
        </w:tc>
        <w:tc>
          <w:tcPr>
            <w:tcW w:w="45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DCB5D" w14:textId="77777777" w:rsidR="00D12D94" w:rsidRDefault="00B0132B">
            <w:pPr>
              <w:widowControl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b) in fase di adozione</w:t>
            </w:r>
          </w:p>
        </w:tc>
      </w:tr>
      <w:tr w:rsidR="00D12D94" w14:paraId="6E1BA3AC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F0B8E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4657" w14:textId="08EF905A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Applicazione in </w:t>
            </w:r>
            <w:r w:rsidR="00C050C7">
              <w:rPr>
                <w:rFonts w:ascii="Calibri" w:hAnsi="Calibri" w:cs="Tahoma"/>
              </w:rPr>
              <w:t>materia di privacy</w:t>
            </w:r>
            <w:r>
              <w:rPr>
                <w:rFonts w:ascii="Calibri" w:hAnsi="Calibri" w:cs="Tahoma"/>
              </w:rPr>
              <w:t xml:space="preserve"> </w:t>
            </w:r>
            <w:r w:rsidR="008D4FD7">
              <w:rPr>
                <w:rFonts w:ascii="Calibri" w:hAnsi="Calibri" w:cs="Tahoma"/>
              </w:rPr>
              <w:t xml:space="preserve">del </w:t>
            </w:r>
            <w:r w:rsidR="008D4FD7" w:rsidRPr="008D4FD7">
              <w:rPr>
                <w:rFonts w:ascii="Calibri" w:hAnsi="Calibri" w:cs="Tahoma"/>
              </w:rPr>
              <w:t>Regolamento UE 2016/679 del Parlamento Europeo e del Consiglio del 27 aprile 2016</w:t>
            </w:r>
            <w:r>
              <w:rPr>
                <w:rFonts w:ascii="Calibri" w:hAnsi="Calibri" w:cs="Tahoma"/>
              </w:rPr>
              <w:t xml:space="preserve"> e successive modifiche ed integrazioni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A645E9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D4A800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F639" w14:textId="77777777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  <w:tr w:rsidR="00D12D94" w14:paraId="15333706" w14:textId="77777777" w:rsidTr="00585F6E"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2FBD1" w14:textId="77777777" w:rsidR="00D12D94" w:rsidRDefault="00D12D94">
            <w:pPr>
              <w:widowControl w:val="0"/>
              <w:jc w:val="right"/>
              <w:rPr>
                <w:rFonts w:ascii="Calibri" w:hAnsi="Calibri" w:cs="Tahoma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3DFE" w14:textId="77777777" w:rsidR="00D12D94" w:rsidRDefault="00B0132B">
            <w:pPr>
              <w:widowControl w:val="0"/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Applicazione e rispetto degli adempimenti e delle norme previste dal </w:t>
            </w:r>
            <w:proofErr w:type="spellStart"/>
            <w:r>
              <w:rPr>
                <w:rFonts w:ascii="Calibri" w:hAnsi="Calibri" w:cs="Tahoma"/>
              </w:rPr>
              <w:t>D.Lgs.</w:t>
            </w:r>
            <w:proofErr w:type="spellEnd"/>
            <w:r>
              <w:rPr>
                <w:rFonts w:ascii="Calibri" w:hAnsi="Calibri" w:cs="Tahoma"/>
              </w:rPr>
              <w:t xml:space="preserve"> 81/2008 in materia di tutela della salute e della sicurezza nei luoghi di lavoro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4E1489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76AEC1" w14:textId="77777777" w:rsidR="00D12D94" w:rsidRDefault="00D12D94">
            <w:pPr>
              <w:widowControl w:val="0"/>
              <w:jc w:val="center"/>
              <w:rPr>
                <w:rFonts w:ascii="Calibri" w:hAnsi="Calibri" w:cs="Tahoma"/>
              </w:rPr>
            </w:pPr>
          </w:p>
        </w:tc>
        <w:tc>
          <w:tcPr>
            <w:tcW w:w="979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AD390" w14:textId="77777777" w:rsidR="00D12D94" w:rsidRDefault="00D12D94">
            <w:pPr>
              <w:widowControl w:val="0"/>
              <w:rPr>
                <w:rFonts w:ascii="Calibri" w:hAnsi="Calibri" w:cs="Tahoma"/>
              </w:rPr>
            </w:pPr>
          </w:p>
        </w:tc>
      </w:tr>
    </w:tbl>
    <w:p w14:paraId="33365435" w14:textId="77777777" w:rsidR="00D12D94" w:rsidRDefault="00D12D94">
      <w:pPr>
        <w:rPr>
          <w:rFonts w:ascii="Calibri" w:hAnsi="Calibri" w:cs="Tahoma"/>
          <w:sz w:val="22"/>
          <w:szCs w:val="22"/>
        </w:rPr>
      </w:pPr>
    </w:p>
    <w:p w14:paraId="46DFDCDA" w14:textId="77777777" w:rsidR="004B37AE" w:rsidRDefault="004B37AE">
      <w:pPr>
        <w:rPr>
          <w:rFonts w:ascii="Calibri" w:hAnsi="Calibri" w:cs="Tahoma"/>
          <w:sz w:val="22"/>
          <w:szCs w:val="22"/>
        </w:rPr>
      </w:pPr>
    </w:p>
    <w:p w14:paraId="4D06669C" w14:textId="77777777" w:rsidR="004B37AE" w:rsidRDefault="004B37AE">
      <w:pPr>
        <w:rPr>
          <w:rFonts w:ascii="Calibri" w:hAnsi="Calibri" w:cs="Tahoma"/>
          <w:sz w:val="22"/>
          <w:szCs w:val="22"/>
        </w:rPr>
      </w:pPr>
    </w:p>
    <w:p w14:paraId="46493ADD" w14:textId="77777777" w:rsidR="00D12D94" w:rsidRDefault="00D12D94">
      <w:pPr>
        <w:rPr>
          <w:rFonts w:ascii="Calibri" w:hAnsi="Calibri" w:cs="Tahoma"/>
          <w:sz w:val="22"/>
          <w:szCs w:val="22"/>
        </w:rPr>
      </w:pPr>
    </w:p>
    <w:p w14:paraId="02640050" w14:textId="77777777" w:rsidR="00D12D94" w:rsidRDefault="00B0132B">
      <w:p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_________________, lì ______________________________________________</w:t>
      </w:r>
    </w:p>
    <w:p w14:paraId="516CB03D" w14:textId="77777777" w:rsidR="00D12D94" w:rsidRDefault="00D12D94">
      <w:pPr>
        <w:rPr>
          <w:rFonts w:ascii="Calibri" w:hAnsi="Calibri" w:cs="Tahoma"/>
          <w:sz w:val="22"/>
          <w:szCs w:val="22"/>
        </w:rPr>
      </w:pPr>
    </w:p>
    <w:p w14:paraId="51B1F053" w14:textId="77777777" w:rsidR="00D12D94" w:rsidRDefault="00D12D94">
      <w:pPr>
        <w:ind w:left="9639"/>
        <w:rPr>
          <w:rFonts w:ascii="Calibri" w:hAnsi="Calibri" w:cs="Tahoma"/>
          <w:sz w:val="22"/>
          <w:szCs w:val="22"/>
        </w:rPr>
      </w:pPr>
    </w:p>
    <w:p w14:paraId="325D7AAB" w14:textId="77777777" w:rsidR="00D12D94" w:rsidRDefault="00B0132B">
      <w:pPr>
        <w:ind w:left="9639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Il Legale Rappresentante dell'organizzazione</w:t>
      </w:r>
    </w:p>
    <w:p w14:paraId="43FC2C6A" w14:textId="53F3BD39" w:rsidR="0041027C" w:rsidRPr="0041027C" w:rsidRDefault="0041027C" w:rsidP="0041027C">
      <w:pPr>
        <w:ind w:left="9639"/>
        <w:jc w:val="center"/>
        <w:rPr>
          <w:rFonts w:ascii="Calibri" w:hAnsi="Calibri" w:cs="Tahoma"/>
          <w:sz w:val="24"/>
          <w:szCs w:val="24"/>
        </w:rPr>
      </w:pPr>
      <w:r w:rsidRPr="0041027C">
        <w:rPr>
          <w:rFonts w:ascii="Calibri" w:hAnsi="Calibri" w:cs="Tahoma"/>
          <w:sz w:val="24"/>
          <w:szCs w:val="24"/>
        </w:rPr>
        <w:t>Firmato digitalmente</w:t>
      </w:r>
    </w:p>
    <w:p w14:paraId="3C40AEE8" w14:textId="77777777" w:rsidR="0041027C" w:rsidRPr="0041027C" w:rsidRDefault="0041027C" w:rsidP="0041027C">
      <w:pPr>
        <w:ind w:left="9639"/>
        <w:jc w:val="center"/>
        <w:rPr>
          <w:rFonts w:ascii="Calibri" w:hAnsi="Calibri" w:cs="Tahoma"/>
          <w:sz w:val="24"/>
          <w:szCs w:val="24"/>
        </w:rPr>
      </w:pPr>
      <w:r w:rsidRPr="0041027C">
        <w:rPr>
          <w:rFonts w:ascii="Calibri" w:hAnsi="Calibri" w:cs="Tahoma"/>
          <w:sz w:val="24"/>
          <w:szCs w:val="24"/>
        </w:rPr>
        <w:t>ai sensi ex D.lgs. n. 82/2005 e s.m.</w:t>
      </w:r>
    </w:p>
    <w:p w14:paraId="0A693778" w14:textId="77777777" w:rsidR="0041027C" w:rsidRDefault="0041027C" w:rsidP="0041027C">
      <w:pPr>
        <w:ind w:left="9639"/>
        <w:jc w:val="center"/>
        <w:rPr>
          <w:rFonts w:ascii="Calibri" w:hAnsi="Calibri" w:cs="Tahoma"/>
          <w:sz w:val="24"/>
          <w:szCs w:val="24"/>
        </w:rPr>
      </w:pPr>
    </w:p>
    <w:p w14:paraId="4737B5C8" w14:textId="77777777" w:rsidR="00D12D94" w:rsidRDefault="00D12D94">
      <w:pPr>
        <w:ind w:left="9639"/>
        <w:rPr>
          <w:rFonts w:ascii="Calibri" w:hAnsi="Calibri" w:cs="Tahoma"/>
          <w:sz w:val="22"/>
          <w:szCs w:val="22"/>
        </w:rPr>
      </w:pPr>
    </w:p>
    <w:p w14:paraId="02285D30" w14:textId="77777777" w:rsidR="0041027C" w:rsidRDefault="0041027C">
      <w:pPr>
        <w:ind w:left="9639"/>
        <w:rPr>
          <w:rFonts w:ascii="Calibri" w:hAnsi="Calibri" w:cs="Tahoma"/>
          <w:sz w:val="22"/>
          <w:szCs w:val="22"/>
        </w:rPr>
      </w:pPr>
    </w:p>
    <w:p w14:paraId="3F459452" w14:textId="77777777" w:rsidR="00D12D94" w:rsidRDefault="00D12D94">
      <w:pPr>
        <w:rPr>
          <w:rFonts w:ascii="Calibri" w:hAnsi="Calibri" w:cs="Tahoma"/>
          <w:sz w:val="22"/>
          <w:szCs w:val="22"/>
        </w:rPr>
      </w:pPr>
    </w:p>
    <w:p w14:paraId="6B57DF62" w14:textId="77777777" w:rsidR="00D12D94" w:rsidRDefault="00B0132B">
      <w:pPr>
        <w:ind w:left="9639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</w:t>
      </w:r>
    </w:p>
    <w:p w14:paraId="17B8C750" w14:textId="77777777" w:rsidR="00D12D94" w:rsidRDefault="00D12D94">
      <w:pPr>
        <w:pBdr>
          <w:bottom w:val="single" w:sz="4" w:space="1" w:color="000000"/>
        </w:pBdr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14:paraId="26C31371" w14:textId="77777777" w:rsidR="00D12D94" w:rsidRDefault="00D12D94">
      <w:pPr>
        <w:pBdr>
          <w:bottom w:val="single" w:sz="4" w:space="1" w:color="000000"/>
        </w:pBdr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14:paraId="24CDA58D" w14:textId="77777777" w:rsidR="00D12D94" w:rsidRDefault="00D12D94">
      <w:pPr>
        <w:pBdr>
          <w:bottom w:val="single" w:sz="4" w:space="1" w:color="000000"/>
        </w:pBdr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14:paraId="0054E15A" w14:textId="77777777" w:rsidR="00D12D94" w:rsidRDefault="00D12D94">
      <w:pPr>
        <w:pBdr>
          <w:bottom w:val="single" w:sz="4" w:space="1" w:color="000000"/>
        </w:pBdr>
        <w:spacing w:line="360" w:lineRule="auto"/>
        <w:jc w:val="both"/>
        <w:rPr>
          <w:rFonts w:ascii="Calibri" w:hAnsi="Calibri" w:cs="Tahoma"/>
          <w:b/>
          <w:bCs/>
          <w:sz w:val="16"/>
          <w:szCs w:val="16"/>
        </w:rPr>
      </w:pPr>
    </w:p>
    <w:p w14:paraId="5355E5FA" w14:textId="253F55DA" w:rsidR="00D12D94" w:rsidRDefault="00B0132B">
      <w:pPr>
        <w:pStyle w:val="Corpotesto"/>
        <w:spacing w:line="360" w:lineRule="auto"/>
        <w:rPr>
          <w:color w:val="000000"/>
        </w:rPr>
      </w:pPr>
      <w:r>
        <w:rPr>
          <w:rFonts w:ascii="Calibri" w:hAnsi="Calibri"/>
          <w:b/>
          <w:bCs/>
          <w:color w:val="000000"/>
          <w:sz w:val="20"/>
        </w:rPr>
        <w:t xml:space="preserve">Informativa ai sensi dell’articolo 13 </w:t>
      </w:r>
      <w:proofErr w:type="gramStart"/>
      <w:r>
        <w:rPr>
          <w:rFonts w:ascii="Calibri" w:hAnsi="Calibri"/>
          <w:b/>
          <w:bCs/>
          <w:color w:val="000000"/>
          <w:sz w:val="20"/>
        </w:rPr>
        <w:t>del  D.</w:t>
      </w:r>
      <w:proofErr w:type="gramEnd"/>
      <w:r>
        <w:rPr>
          <w:rFonts w:ascii="Calibri" w:hAnsi="Calibri"/>
          <w:b/>
          <w:bCs/>
          <w:color w:val="000000"/>
          <w:sz w:val="20"/>
        </w:rPr>
        <w:t xml:space="preserve"> Lgs. 196/2003</w:t>
      </w:r>
      <w:r w:rsidR="009C1D7E">
        <w:rPr>
          <w:rFonts w:ascii="Calibri" w:hAnsi="Calibri"/>
          <w:b/>
          <w:bCs/>
          <w:color w:val="000000"/>
          <w:sz w:val="20"/>
        </w:rPr>
        <w:t xml:space="preserve"> e </w:t>
      </w:r>
      <w:r w:rsidR="009C1D7E" w:rsidRPr="009C1D7E">
        <w:rPr>
          <w:rFonts w:ascii="Calibri" w:hAnsi="Calibri"/>
          <w:b/>
          <w:bCs/>
          <w:color w:val="000000"/>
          <w:sz w:val="20"/>
        </w:rPr>
        <w:t>Regolamento UE 2016/679</w:t>
      </w:r>
      <w:r>
        <w:rPr>
          <w:rFonts w:ascii="Calibri" w:hAnsi="Calibri"/>
          <w:color w:val="000000"/>
          <w:sz w:val="20"/>
        </w:rPr>
        <w:t>: i dati sopra riportati sono prescritti dalle disposizioni vigenti ai fini del procedimento per il quale sono richiesti e verranno utilizzati esclusivamente per tale scopo</w:t>
      </w:r>
    </w:p>
    <w:p w14:paraId="21648F13" w14:textId="77777777" w:rsidR="00D12D94" w:rsidRDefault="00B0132B">
      <w:pPr>
        <w:pStyle w:val="Corpotesto"/>
        <w:spacing w:line="360" w:lineRule="auto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Ai sensi dell’art. 38 del D.P.R. 445/2000:</w:t>
      </w:r>
      <w:r>
        <w:rPr>
          <w:rFonts w:ascii="Calibri" w:hAnsi="Calibri"/>
          <w:sz w:val="20"/>
        </w:rPr>
        <w:t xml:space="preserve"> le istanze e dichiarazioni sostitutive di atto di notorietà da produrre agli organi della amministrazione pubblica sono sottoscritte dall’interessato in presenza del dipendente incaricato ovvero sottoscritte e presentate unitamente a copia fotostatica non autenticata di un documento di identità del sottoscrittore.</w:t>
      </w:r>
    </w:p>
    <w:sectPr w:rsidR="00D12D94">
      <w:footerReference w:type="default" r:id="rId8"/>
      <w:pgSz w:w="16838" w:h="11906" w:orient="landscape"/>
      <w:pgMar w:top="1134" w:right="1418" w:bottom="1134" w:left="1134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BE77D" w14:textId="77777777" w:rsidR="0041027C" w:rsidRDefault="0041027C" w:rsidP="0041027C">
      <w:r>
        <w:separator/>
      </w:r>
    </w:p>
  </w:endnote>
  <w:endnote w:type="continuationSeparator" w:id="0">
    <w:p w14:paraId="7C3ACF69" w14:textId="77777777" w:rsidR="0041027C" w:rsidRDefault="0041027C" w:rsidP="0041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7275648"/>
      <w:docPartObj>
        <w:docPartGallery w:val="Page Numbers (Bottom of Page)"/>
        <w:docPartUnique/>
      </w:docPartObj>
    </w:sdtPr>
    <w:sdtContent>
      <w:p w14:paraId="70F29382" w14:textId="0345A665" w:rsidR="0041027C" w:rsidRDefault="0041027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A1605F" w14:textId="77777777" w:rsidR="0041027C" w:rsidRDefault="004102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658B4" w14:textId="77777777" w:rsidR="0041027C" w:rsidRDefault="0041027C" w:rsidP="0041027C">
      <w:r>
        <w:separator/>
      </w:r>
    </w:p>
  </w:footnote>
  <w:footnote w:type="continuationSeparator" w:id="0">
    <w:p w14:paraId="045E64F5" w14:textId="77777777" w:rsidR="0041027C" w:rsidRDefault="0041027C" w:rsidP="0041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201DD"/>
    <w:multiLevelType w:val="multilevel"/>
    <w:tmpl w:val="77A8E3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E927BF2"/>
    <w:multiLevelType w:val="multilevel"/>
    <w:tmpl w:val="A1B2BE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E0B1E4D"/>
    <w:multiLevelType w:val="multilevel"/>
    <w:tmpl w:val="2EF03B9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70A1F34"/>
    <w:multiLevelType w:val="multilevel"/>
    <w:tmpl w:val="83409BA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90F6110"/>
    <w:multiLevelType w:val="multilevel"/>
    <w:tmpl w:val="DF763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0F73F20"/>
    <w:multiLevelType w:val="multilevel"/>
    <w:tmpl w:val="F0D267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9385D2D"/>
    <w:multiLevelType w:val="multilevel"/>
    <w:tmpl w:val="BEC64B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A0B519C"/>
    <w:multiLevelType w:val="multilevel"/>
    <w:tmpl w:val="4C62A2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59455974">
    <w:abstractNumId w:val="4"/>
  </w:num>
  <w:num w:numId="2" w16cid:durableId="1024866165">
    <w:abstractNumId w:val="2"/>
  </w:num>
  <w:num w:numId="3" w16cid:durableId="1220894363">
    <w:abstractNumId w:val="5"/>
  </w:num>
  <w:num w:numId="4" w16cid:durableId="1344361984">
    <w:abstractNumId w:val="3"/>
  </w:num>
  <w:num w:numId="5" w16cid:durableId="578909090">
    <w:abstractNumId w:val="7"/>
  </w:num>
  <w:num w:numId="6" w16cid:durableId="632635841">
    <w:abstractNumId w:val="1"/>
  </w:num>
  <w:num w:numId="7" w16cid:durableId="556472235">
    <w:abstractNumId w:val="0"/>
  </w:num>
  <w:num w:numId="8" w16cid:durableId="6182204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94"/>
    <w:rsid w:val="00215A83"/>
    <w:rsid w:val="003C45AC"/>
    <w:rsid w:val="003F7983"/>
    <w:rsid w:val="0041027C"/>
    <w:rsid w:val="00443EB1"/>
    <w:rsid w:val="004B37AE"/>
    <w:rsid w:val="00585F6E"/>
    <w:rsid w:val="005F48AA"/>
    <w:rsid w:val="00636E3F"/>
    <w:rsid w:val="008D4FD7"/>
    <w:rsid w:val="00925714"/>
    <w:rsid w:val="0097678A"/>
    <w:rsid w:val="009C1D7E"/>
    <w:rsid w:val="00B0132B"/>
    <w:rsid w:val="00BA197D"/>
    <w:rsid w:val="00C050C7"/>
    <w:rsid w:val="00C36F63"/>
    <w:rsid w:val="00D12D94"/>
    <w:rsid w:val="00E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1129"/>
  <w15:docId w15:val="{991A7B2F-0388-410E-946E-A8EFF432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Tahoma" w:hAnsi="Tahoma" w:cs="Tahoma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0E7044"/>
    <w:pPr>
      <w:jc w:val="both"/>
    </w:pPr>
    <w:rPr>
      <w:rFonts w:ascii="Tahoma" w:hAnsi="Tahoma"/>
      <w:sz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semiHidden/>
    <w:qFormat/>
    <w:rsid w:val="008F496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102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1027C"/>
  </w:style>
  <w:style w:type="paragraph" w:styleId="Pidipagina">
    <w:name w:val="footer"/>
    <w:basedOn w:val="Normale"/>
    <w:link w:val="PidipaginaCarattere"/>
    <w:uiPriority w:val="99"/>
    <w:rsid w:val="004102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0EFAE-49AC-4323-B2F6-9565BCD8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N°2 DEI REQUISITI ORGANIZZATIVO-GESTIONALI PER L'ACCREDITAMENTO</vt:lpstr>
    </vt:vector>
  </TitlesOfParts>
  <Company> 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N°2 DEI REQUISITI ORGANIZZATIVO-GESTIONALI PER L'ACCREDITAMENTO</dc:title>
  <dc:subject/>
  <dc:creator>Comune di Pavia</dc:creator>
  <dc:description/>
  <cp:lastModifiedBy>Miriam Caspani</cp:lastModifiedBy>
  <cp:revision>11</cp:revision>
  <cp:lastPrinted>2013-06-27T15:49:00Z</cp:lastPrinted>
  <dcterms:created xsi:type="dcterms:W3CDTF">2023-05-18T15:13:00Z</dcterms:created>
  <dcterms:modified xsi:type="dcterms:W3CDTF">2024-06-18T07:11:00Z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